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D5" w:rsidRPr="00D70625" w:rsidRDefault="00342FD5" w:rsidP="00C66CA0">
      <w:pPr>
        <w:pBdr>
          <w:bottom w:val="single" w:sz="4" w:space="1" w:color="auto"/>
        </w:pBdr>
        <w:rPr>
          <w:rFonts w:ascii="Verdana" w:hAnsi="Verdana"/>
        </w:rPr>
      </w:pPr>
      <w:r w:rsidRPr="00D70625">
        <w:rPr>
          <w:rFonts w:ascii="Verdana" w:hAnsi="Verdana"/>
          <w:b/>
          <w:bCs/>
        </w:rPr>
        <w:t>Position title:</w:t>
      </w:r>
      <w:r w:rsidRPr="00D70625">
        <w:rPr>
          <w:rFonts w:ascii="Verdana" w:hAnsi="Verdana"/>
        </w:rPr>
        <w:t xml:space="preserve">  </w:t>
      </w:r>
      <w:r w:rsidR="00B9697A">
        <w:rPr>
          <w:rFonts w:ascii="Verdana" w:hAnsi="Verdana"/>
        </w:rPr>
        <w:t xml:space="preserve">Executive </w:t>
      </w:r>
      <w:r w:rsidRPr="00D70625">
        <w:rPr>
          <w:rFonts w:ascii="Verdana" w:hAnsi="Verdana"/>
          <w:sz w:val="22"/>
          <w:szCs w:val="22"/>
        </w:rPr>
        <w:t>Pastor</w:t>
      </w:r>
      <w:r w:rsidR="00F6747C">
        <w:rPr>
          <w:rFonts w:ascii="Verdana" w:hAnsi="Verdana"/>
          <w:sz w:val="22"/>
          <w:szCs w:val="22"/>
        </w:rPr>
        <w:tab/>
      </w:r>
      <w:r w:rsidR="00F6747C">
        <w:rPr>
          <w:rFonts w:ascii="Verdana" w:hAnsi="Verdana"/>
          <w:sz w:val="22"/>
          <w:szCs w:val="22"/>
        </w:rPr>
        <w:tab/>
      </w:r>
    </w:p>
    <w:p w:rsidR="00D70625" w:rsidRPr="00C66CA0" w:rsidRDefault="00C66CA0" w:rsidP="00C66CA0">
      <w:pPr>
        <w:rPr>
          <w:rFonts w:ascii="Verdana" w:hAnsi="Verdana"/>
          <w:bCs/>
          <w:sz w:val="16"/>
          <w:szCs w:val="20"/>
        </w:rPr>
      </w:pPr>
      <w:r w:rsidRPr="00C66CA0">
        <w:rPr>
          <w:rFonts w:ascii="Verdana" w:hAnsi="Verdana"/>
          <w:bCs/>
          <w:sz w:val="16"/>
          <w:szCs w:val="20"/>
        </w:rPr>
        <w:t>SouthRidge Fellowship</w:t>
      </w:r>
      <w:r w:rsidRPr="00C66CA0">
        <w:rPr>
          <w:rFonts w:ascii="Verdana" w:hAnsi="Verdana"/>
          <w:bCs/>
          <w:sz w:val="16"/>
          <w:szCs w:val="20"/>
        </w:rPr>
        <w:tab/>
        <w:t>22756 48 Ave Langley BC V2Z 2T6</w:t>
      </w:r>
      <w:r w:rsidRPr="00C66CA0">
        <w:rPr>
          <w:rFonts w:ascii="Verdana" w:hAnsi="Verdana"/>
          <w:bCs/>
          <w:sz w:val="16"/>
          <w:szCs w:val="20"/>
        </w:rPr>
        <w:tab/>
      </w:r>
      <w:r>
        <w:rPr>
          <w:rFonts w:ascii="Verdana" w:hAnsi="Verdana"/>
          <w:bCs/>
          <w:sz w:val="16"/>
          <w:szCs w:val="20"/>
        </w:rPr>
        <w:tab/>
      </w:r>
      <w:r w:rsidRPr="00C66CA0">
        <w:rPr>
          <w:rFonts w:ascii="Verdana" w:hAnsi="Verdana"/>
          <w:bCs/>
          <w:sz w:val="16"/>
          <w:szCs w:val="20"/>
        </w:rPr>
        <w:t>604.514.1000</w:t>
      </w:r>
      <w:r>
        <w:rPr>
          <w:rFonts w:ascii="Verdana" w:hAnsi="Verdana"/>
          <w:bCs/>
          <w:sz w:val="16"/>
          <w:szCs w:val="20"/>
        </w:rPr>
        <w:tab/>
      </w:r>
      <w:r w:rsidRPr="00C66CA0">
        <w:rPr>
          <w:rFonts w:ascii="Verdana" w:hAnsi="Verdana"/>
          <w:bCs/>
          <w:sz w:val="16"/>
          <w:szCs w:val="20"/>
        </w:rPr>
        <w:t xml:space="preserve"> www.southridgefellowship.ca</w:t>
      </w:r>
    </w:p>
    <w:p w:rsidR="00B7666D" w:rsidRPr="00D70625" w:rsidRDefault="00B7666D" w:rsidP="00D70625">
      <w:pPr>
        <w:jc w:val="center"/>
        <w:rPr>
          <w:rFonts w:ascii="Verdana" w:hAnsi="Verdana"/>
          <w:bCs/>
          <w:sz w:val="20"/>
          <w:szCs w:val="20"/>
        </w:rPr>
      </w:pPr>
    </w:p>
    <w:p w:rsidR="00342FD5" w:rsidRDefault="00342FD5" w:rsidP="00B7666D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  <w:r w:rsidRPr="00760053">
        <w:rPr>
          <w:rFonts w:ascii="Verdana" w:hAnsi="Verdana"/>
          <w:b/>
          <w:bCs/>
        </w:rPr>
        <w:t>Position summary</w:t>
      </w:r>
      <w:r w:rsidRPr="00760053">
        <w:rPr>
          <w:rFonts w:ascii="Verdana" w:hAnsi="Verdana"/>
          <w:sz w:val="20"/>
          <w:szCs w:val="20"/>
        </w:rPr>
        <w:t xml:space="preserve">   </w:t>
      </w:r>
    </w:p>
    <w:p w:rsidR="00FB3552" w:rsidRDefault="00160627" w:rsidP="00342FD5">
      <w:pPr>
        <w:ind w:right="-8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position will give strategic direction, encouragement and coaching to SouthRidge’s staff and ministry teams to work together towards the fulfillment of the mission and vision of the church</w:t>
      </w:r>
    </w:p>
    <w:p w:rsidR="00160627" w:rsidRDefault="00160627" w:rsidP="00342FD5">
      <w:pPr>
        <w:ind w:right="-825"/>
        <w:rPr>
          <w:rFonts w:ascii="Verdana" w:hAnsi="Verdana"/>
        </w:rPr>
      </w:pPr>
    </w:p>
    <w:p w:rsidR="007866AD" w:rsidRDefault="00342FD5" w:rsidP="00F12368">
      <w:pPr>
        <w:pBdr>
          <w:bottom w:val="single" w:sz="4" w:space="1" w:color="auto"/>
        </w:pBdr>
        <w:ind w:right="-825"/>
        <w:rPr>
          <w:rFonts w:ascii="Verdana" w:hAnsi="Verdana"/>
          <w:sz w:val="20"/>
          <w:szCs w:val="20"/>
        </w:rPr>
      </w:pPr>
      <w:r w:rsidRPr="00760053">
        <w:rPr>
          <w:rFonts w:ascii="Verdana" w:hAnsi="Verdana"/>
          <w:b/>
          <w:bCs/>
        </w:rPr>
        <w:t xml:space="preserve">Key </w:t>
      </w:r>
      <w:r w:rsidR="00F12368">
        <w:rPr>
          <w:rFonts w:ascii="Verdana" w:hAnsi="Verdana"/>
          <w:b/>
          <w:bCs/>
        </w:rPr>
        <w:t>R</w:t>
      </w:r>
      <w:r w:rsidRPr="00760053">
        <w:rPr>
          <w:rFonts w:ascii="Verdana" w:hAnsi="Verdana"/>
          <w:b/>
          <w:bCs/>
        </w:rPr>
        <w:t>esponsibilities</w:t>
      </w:r>
    </w:p>
    <w:p w:rsidR="007866AD" w:rsidRDefault="007866AD" w:rsidP="007866AD">
      <w:pPr>
        <w:ind w:right="-825"/>
        <w:rPr>
          <w:rFonts w:ascii="Verdana" w:hAnsi="Verdana"/>
          <w:sz w:val="20"/>
          <w:szCs w:val="20"/>
        </w:rPr>
      </w:pPr>
    </w:p>
    <w:p w:rsidR="00160627" w:rsidRDefault="00160627" w:rsidP="00160627">
      <w:pPr>
        <w:ind w:right="-8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Pr="0047461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Wo</w:t>
      </w:r>
      <w:r w:rsidR="00C049E0">
        <w:rPr>
          <w:rFonts w:ascii="Verdana" w:hAnsi="Verdana"/>
          <w:b/>
          <w:sz w:val="20"/>
          <w:szCs w:val="20"/>
        </w:rPr>
        <w:t>rking with the Lead Pastor</w:t>
      </w:r>
    </w:p>
    <w:p w:rsidR="00160627" w:rsidRDefault="00160627" w:rsidP="00160627">
      <w:pPr>
        <w:ind w:right="-8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support the Lead Pastor in the accomplishment of the church’s mission and vision through ministry effectiveness by:   </w:t>
      </w:r>
    </w:p>
    <w:p w:rsidR="00160627" w:rsidRDefault="00160627" w:rsidP="00160627">
      <w:pPr>
        <w:numPr>
          <w:ilvl w:val="0"/>
          <w:numId w:val="16"/>
        </w:num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Having a compatible ministry philosophy with the Lead pastor</w:t>
      </w:r>
    </w:p>
    <w:p w:rsidR="00160627" w:rsidRDefault="00160627" w:rsidP="00160627">
      <w:pPr>
        <w:numPr>
          <w:ilvl w:val="0"/>
          <w:numId w:val="16"/>
        </w:num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Working with the Lead pastor to develop and oversee the execution of SouthRidge’s Strategic Initiatives</w:t>
      </w:r>
    </w:p>
    <w:p w:rsidR="00160627" w:rsidRDefault="00160627" w:rsidP="00160627">
      <w:pPr>
        <w:numPr>
          <w:ilvl w:val="0"/>
          <w:numId w:val="16"/>
        </w:num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Working with the Lead pastor in developing staff meeting agendas, staff leadership training and team alignment events</w:t>
      </w:r>
    </w:p>
    <w:p w:rsidR="00160627" w:rsidRDefault="00160627" w:rsidP="00160627">
      <w:pPr>
        <w:numPr>
          <w:ilvl w:val="0"/>
          <w:numId w:val="16"/>
        </w:num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Partnering with the Lead pastor to represent the staff and ministries at the Board</w:t>
      </w:r>
      <w:r w:rsidRPr="00EA0BD3">
        <w:rPr>
          <w:rFonts w:ascii="Verdana" w:hAnsi="Verdana"/>
          <w:sz w:val="20"/>
          <w:szCs w:val="20"/>
          <w:lang w:val="en-CA"/>
        </w:rPr>
        <w:t xml:space="preserve"> </w:t>
      </w:r>
    </w:p>
    <w:p w:rsidR="00160627" w:rsidRDefault="00160627" w:rsidP="00160627">
      <w:pPr>
        <w:pStyle w:val="ListParagraph"/>
        <w:ind w:right="-825"/>
        <w:rPr>
          <w:rFonts w:ascii="Verdana" w:hAnsi="Verdana"/>
          <w:sz w:val="20"/>
          <w:szCs w:val="20"/>
        </w:rPr>
      </w:pPr>
    </w:p>
    <w:p w:rsidR="00160627" w:rsidRDefault="00160627" w:rsidP="00160627">
      <w:pPr>
        <w:rPr>
          <w:rFonts w:ascii="Verdana" w:hAnsi="Verdana"/>
          <w:b/>
          <w:sz w:val="20"/>
          <w:szCs w:val="20"/>
          <w:lang w:val="en-CA"/>
        </w:rPr>
      </w:pPr>
      <w:r>
        <w:rPr>
          <w:rFonts w:ascii="Verdana" w:hAnsi="Verdana"/>
          <w:b/>
          <w:sz w:val="20"/>
          <w:szCs w:val="20"/>
          <w:lang w:val="en-CA"/>
        </w:rPr>
        <w:t>2</w:t>
      </w:r>
      <w:r w:rsidRPr="00243ECF">
        <w:rPr>
          <w:rFonts w:ascii="Verdana" w:hAnsi="Verdana"/>
          <w:b/>
          <w:sz w:val="20"/>
          <w:szCs w:val="20"/>
          <w:lang w:val="en-CA"/>
        </w:rPr>
        <w:t xml:space="preserve">. </w:t>
      </w:r>
      <w:r w:rsidR="00C049E0">
        <w:rPr>
          <w:rFonts w:ascii="Verdana" w:hAnsi="Verdana"/>
          <w:b/>
          <w:sz w:val="20"/>
          <w:szCs w:val="20"/>
          <w:lang w:val="en-CA"/>
        </w:rPr>
        <w:t xml:space="preserve">Staff </w:t>
      </w:r>
    </w:p>
    <w:p w:rsidR="00160627" w:rsidRPr="00474617" w:rsidRDefault="00160627" w:rsidP="00160627">
      <w:pPr>
        <w:ind w:right="-8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To direct SouthRidge’s ministry team towards vision fulfillment and ministry effectiveness by:</w:t>
      </w:r>
      <w:r w:rsidRPr="00474617">
        <w:rPr>
          <w:rFonts w:ascii="Verdana" w:hAnsi="Verdana"/>
          <w:b/>
          <w:sz w:val="20"/>
          <w:szCs w:val="20"/>
        </w:rPr>
        <w:t xml:space="preserve"> </w:t>
      </w:r>
    </w:p>
    <w:p w:rsidR="00160627" w:rsidRDefault="00160627" w:rsidP="00160627">
      <w:pPr>
        <w:numPr>
          <w:ilvl w:val="0"/>
          <w:numId w:val="16"/>
        </w:num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Creating a team culture of humility, integrity, and team work</w:t>
      </w:r>
    </w:p>
    <w:p w:rsidR="00160627" w:rsidRDefault="00160627" w:rsidP="00160627">
      <w:pPr>
        <w:numPr>
          <w:ilvl w:val="0"/>
          <w:numId w:val="16"/>
        </w:num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Monitoring the ministries of the church for strategic initiatives fulfillment</w:t>
      </w:r>
    </w:p>
    <w:p w:rsidR="00160627" w:rsidRDefault="00160627" w:rsidP="00160627">
      <w:pPr>
        <w:numPr>
          <w:ilvl w:val="0"/>
          <w:numId w:val="16"/>
        </w:num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Being responsible for the assessment of the staff’s ministry plans</w:t>
      </w:r>
    </w:p>
    <w:p w:rsidR="00160627" w:rsidRDefault="00160627" w:rsidP="00160627">
      <w:pPr>
        <w:numPr>
          <w:ilvl w:val="0"/>
          <w:numId w:val="16"/>
        </w:num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Managing and coaching the staff, including a system of regular performance reviews and development plans</w:t>
      </w:r>
    </w:p>
    <w:p w:rsidR="00160627" w:rsidRPr="00295D45" w:rsidRDefault="00160627" w:rsidP="00160627">
      <w:pPr>
        <w:numPr>
          <w:ilvl w:val="0"/>
          <w:numId w:val="16"/>
        </w:numPr>
        <w:ind w:right="-825"/>
        <w:rPr>
          <w:rFonts w:ascii="Verdana" w:hAnsi="Verdana"/>
          <w:sz w:val="20"/>
          <w:szCs w:val="20"/>
        </w:rPr>
      </w:pPr>
      <w:r w:rsidRPr="00295D45">
        <w:rPr>
          <w:rFonts w:ascii="Verdana" w:hAnsi="Verdana"/>
          <w:sz w:val="20"/>
          <w:szCs w:val="20"/>
        </w:rPr>
        <w:t xml:space="preserve">Ensuring the operational readiness of the church through </w:t>
      </w:r>
      <w:r>
        <w:rPr>
          <w:rFonts w:ascii="Verdana" w:hAnsi="Verdana"/>
          <w:sz w:val="20"/>
          <w:szCs w:val="20"/>
        </w:rPr>
        <w:t xml:space="preserve">working closely with the Director of Operations in the areas of </w:t>
      </w:r>
      <w:r w:rsidRPr="00295D45">
        <w:rPr>
          <w:rFonts w:ascii="Verdana" w:hAnsi="Verdana"/>
          <w:sz w:val="20"/>
          <w:szCs w:val="20"/>
        </w:rPr>
        <w:t>administration, finance, human resources, risk management and facilities management. This will include develop</w:t>
      </w:r>
      <w:r>
        <w:rPr>
          <w:rFonts w:ascii="Verdana" w:hAnsi="Verdana"/>
          <w:sz w:val="20"/>
          <w:szCs w:val="20"/>
        </w:rPr>
        <w:t>ing</w:t>
      </w:r>
      <w:r w:rsidRPr="00295D45">
        <w:rPr>
          <w:rFonts w:ascii="Verdana" w:hAnsi="Verdana"/>
          <w:sz w:val="20"/>
          <w:szCs w:val="20"/>
        </w:rPr>
        <w:t xml:space="preserve"> yearly budgets that fund the strategic plan and meet the financial objectives of SouthRidge</w:t>
      </w:r>
    </w:p>
    <w:p w:rsidR="00160627" w:rsidRDefault="00160627" w:rsidP="00160627">
      <w:pPr>
        <w:ind w:right="-825"/>
        <w:rPr>
          <w:rFonts w:ascii="Verdana" w:hAnsi="Verdana"/>
          <w:sz w:val="20"/>
          <w:szCs w:val="20"/>
        </w:rPr>
      </w:pPr>
    </w:p>
    <w:p w:rsidR="00160627" w:rsidRDefault="00160627" w:rsidP="00160627">
      <w:pPr>
        <w:ind w:right="-82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474617">
        <w:rPr>
          <w:rFonts w:ascii="Verdana" w:hAnsi="Verdana"/>
          <w:b/>
          <w:sz w:val="20"/>
          <w:szCs w:val="20"/>
        </w:rPr>
        <w:t xml:space="preserve">. </w:t>
      </w:r>
      <w:r w:rsidR="00C049E0">
        <w:rPr>
          <w:rFonts w:ascii="Verdana" w:hAnsi="Verdana"/>
          <w:b/>
          <w:sz w:val="20"/>
          <w:szCs w:val="20"/>
        </w:rPr>
        <w:t xml:space="preserve">Kingdom Ministry involvement </w:t>
      </w:r>
    </w:p>
    <w:p w:rsidR="00160627" w:rsidRPr="00180B1C" w:rsidRDefault="00160627" w:rsidP="00160627">
      <w:pPr>
        <w:ind w:left="720" w:right="-821" w:hanging="720"/>
        <w:rPr>
          <w:rFonts w:ascii="Verdana" w:hAnsi="Verdana"/>
          <w:sz w:val="20"/>
          <w:szCs w:val="20"/>
          <w:lang w:val="en-CA"/>
        </w:rPr>
      </w:pPr>
      <w:r w:rsidRPr="00180B1C">
        <w:rPr>
          <w:rFonts w:ascii="Verdana" w:hAnsi="Verdana"/>
          <w:sz w:val="20"/>
          <w:szCs w:val="20"/>
          <w:lang w:val="en-CA"/>
        </w:rPr>
        <w:t xml:space="preserve">To serve in and model personal involvement in either a community </w:t>
      </w:r>
      <w:r>
        <w:rPr>
          <w:rFonts w:ascii="Verdana" w:hAnsi="Verdana"/>
          <w:sz w:val="20"/>
          <w:szCs w:val="20"/>
          <w:lang w:val="en-CA"/>
        </w:rPr>
        <w:t xml:space="preserve">impacting </w:t>
      </w:r>
      <w:r w:rsidRPr="00180B1C">
        <w:rPr>
          <w:rFonts w:ascii="Verdana" w:hAnsi="Verdana"/>
          <w:sz w:val="20"/>
          <w:szCs w:val="20"/>
          <w:lang w:val="en-CA"/>
        </w:rPr>
        <w:t xml:space="preserve">ministry or a missional ministry that reflects ministry experience, gifting, or passion (this could as part of a SouthRidge ministry, in the community or </w:t>
      </w:r>
      <w:r>
        <w:rPr>
          <w:rFonts w:ascii="Verdana" w:hAnsi="Verdana"/>
          <w:sz w:val="20"/>
          <w:szCs w:val="20"/>
          <w:lang w:val="en-CA"/>
        </w:rPr>
        <w:t xml:space="preserve">involvement in </w:t>
      </w:r>
      <w:r w:rsidR="00C41C36">
        <w:rPr>
          <w:rFonts w:ascii="Verdana" w:hAnsi="Verdana"/>
          <w:sz w:val="20"/>
          <w:szCs w:val="20"/>
          <w:lang w:val="en-CA"/>
        </w:rPr>
        <w:t>a global ministry</w:t>
      </w:r>
      <w:r w:rsidRPr="00180B1C">
        <w:rPr>
          <w:rFonts w:ascii="Verdana" w:hAnsi="Verdana"/>
          <w:sz w:val="20"/>
          <w:szCs w:val="20"/>
          <w:lang w:val="en-CA"/>
        </w:rPr>
        <w:t xml:space="preserve">) </w:t>
      </w:r>
    </w:p>
    <w:p w:rsidR="00160627" w:rsidRPr="00E60823" w:rsidRDefault="00160627" w:rsidP="00160627">
      <w:pPr>
        <w:ind w:right="-825"/>
        <w:rPr>
          <w:rFonts w:ascii="Verdana" w:hAnsi="Verdana"/>
          <w:sz w:val="20"/>
          <w:szCs w:val="20"/>
          <w:lang w:val="en-CA"/>
        </w:rPr>
      </w:pPr>
    </w:p>
    <w:p w:rsidR="00160627" w:rsidRDefault="00160627" w:rsidP="00160627">
      <w:p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b/>
          <w:sz w:val="20"/>
          <w:szCs w:val="20"/>
          <w:lang w:val="en-CA"/>
        </w:rPr>
        <w:t>4</w:t>
      </w:r>
      <w:r w:rsidRPr="00243ECF">
        <w:rPr>
          <w:rFonts w:ascii="Verdana" w:hAnsi="Verdana"/>
          <w:b/>
          <w:sz w:val="20"/>
          <w:szCs w:val="20"/>
          <w:lang w:val="en-CA"/>
        </w:rPr>
        <w:t>.</w:t>
      </w:r>
      <w:r>
        <w:rPr>
          <w:rFonts w:ascii="Verdana" w:hAnsi="Verdana"/>
          <w:b/>
          <w:sz w:val="20"/>
          <w:szCs w:val="20"/>
          <w:lang w:val="en-CA"/>
        </w:rPr>
        <w:t xml:space="preserve"> </w:t>
      </w:r>
      <w:r w:rsidRPr="00164316">
        <w:rPr>
          <w:rFonts w:ascii="Verdana" w:hAnsi="Verdana"/>
          <w:b/>
          <w:sz w:val="20"/>
          <w:szCs w:val="20"/>
          <w:lang w:val="en-CA"/>
        </w:rPr>
        <w:t>General pastoral duties</w:t>
      </w:r>
      <w:r>
        <w:rPr>
          <w:rFonts w:ascii="Verdana" w:hAnsi="Verdana"/>
          <w:b/>
          <w:sz w:val="20"/>
          <w:szCs w:val="20"/>
          <w:lang w:val="en-CA"/>
        </w:rPr>
        <w:t xml:space="preserve"> </w:t>
      </w:r>
      <w:bookmarkStart w:id="0" w:name="_GoBack"/>
      <w:bookmarkEnd w:id="0"/>
    </w:p>
    <w:p w:rsidR="00160627" w:rsidRDefault="00160627" w:rsidP="00160627">
      <w:pPr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>To fulfill pastoral duties as requested by the Lead Pastor</w:t>
      </w:r>
    </w:p>
    <w:p w:rsidR="00160627" w:rsidRPr="005E52E5" w:rsidRDefault="00160627" w:rsidP="00160627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val="en-CA"/>
        </w:rPr>
      </w:pPr>
      <w:r w:rsidRPr="005E52E5">
        <w:rPr>
          <w:rFonts w:ascii="Verdana" w:hAnsi="Verdana"/>
          <w:color w:val="000000"/>
          <w:sz w:val="20"/>
          <w:szCs w:val="20"/>
          <w:lang w:val="en-CA"/>
        </w:rPr>
        <w:t>Leading in weekend services, wedding, and funerals as requested</w:t>
      </w:r>
    </w:p>
    <w:p w:rsidR="00160627" w:rsidRPr="005E52E5" w:rsidRDefault="00160627" w:rsidP="00160627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val="en-CA"/>
        </w:rPr>
      </w:pPr>
      <w:r w:rsidRPr="005E52E5">
        <w:rPr>
          <w:rFonts w:ascii="Verdana" w:hAnsi="Verdana"/>
          <w:color w:val="000000"/>
          <w:sz w:val="20"/>
          <w:szCs w:val="20"/>
          <w:lang w:val="en-CA"/>
        </w:rPr>
        <w:t>Teaching responsibilities as requested</w:t>
      </w:r>
    </w:p>
    <w:p w:rsidR="00160627" w:rsidRPr="005E52E5" w:rsidRDefault="00160627" w:rsidP="00160627">
      <w:pPr>
        <w:pStyle w:val="ListParagraph"/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val="en-CA"/>
        </w:rPr>
      </w:pPr>
      <w:r w:rsidRPr="005E52E5">
        <w:rPr>
          <w:rFonts w:ascii="Verdana" w:hAnsi="Verdana"/>
          <w:color w:val="000000"/>
          <w:sz w:val="20"/>
          <w:szCs w:val="20"/>
          <w:lang w:val="en-CA"/>
        </w:rPr>
        <w:t>Providing pastoral care as requested</w:t>
      </w:r>
    </w:p>
    <w:p w:rsidR="00E0353D" w:rsidRDefault="00E0353D" w:rsidP="00E0353D">
      <w:pPr>
        <w:ind w:right="-825"/>
        <w:rPr>
          <w:rFonts w:ascii="Verdana" w:hAnsi="Verdana"/>
          <w:sz w:val="20"/>
          <w:szCs w:val="20"/>
        </w:rPr>
      </w:pPr>
    </w:p>
    <w:p w:rsidR="00FF6749" w:rsidRDefault="00FF6749" w:rsidP="00E0353D">
      <w:pPr>
        <w:ind w:right="-825"/>
        <w:rPr>
          <w:rFonts w:ascii="Verdana" w:hAnsi="Verdana"/>
          <w:sz w:val="20"/>
          <w:szCs w:val="20"/>
        </w:rPr>
      </w:pPr>
    </w:p>
    <w:p w:rsidR="0091276B" w:rsidRPr="0091276B" w:rsidRDefault="0091276B" w:rsidP="0091276B">
      <w:pPr>
        <w:pBdr>
          <w:bottom w:val="single" w:sz="4" w:space="1" w:color="auto"/>
        </w:pBdr>
        <w:rPr>
          <w:rFonts w:ascii="Verdana" w:hAnsi="Verdana"/>
          <w:b/>
          <w:color w:val="000000"/>
          <w:szCs w:val="20"/>
          <w:lang w:val="en-CA"/>
        </w:rPr>
      </w:pPr>
      <w:r>
        <w:rPr>
          <w:rFonts w:ascii="Verdana" w:hAnsi="Verdana"/>
          <w:b/>
          <w:color w:val="000000"/>
          <w:szCs w:val="20"/>
          <w:lang w:val="en-CA"/>
        </w:rPr>
        <w:t>Character Traits</w:t>
      </w:r>
    </w:p>
    <w:p w:rsidR="0091276B" w:rsidRDefault="0091276B" w:rsidP="005E52E5">
      <w:pPr>
        <w:rPr>
          <w:rFonts w:ascii="Verdana" w:hAnsi="Verdana"/>
          <w:color w:val="000000"/>
          <w:sz w:val="20"/>
          <w:szCs w:val="20"/>
          <w:lang w:val="en-CA"/>
        </w:rPr>
      </w:pPr>
    </w:p>
    <w:p w:rsidR="0091276B" w:rsidRDefault="0091276B" w:rsidP="0029575B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  <w:lang w:val="en-CA"/>
        </w:rPr>
      </w:pPr>
      <w:r w:rsidRPr="0029575B">
        <w:rPr>
          <w:rFonts w:ascii="Verdana" w:hAnsi="Verdana"/>
          <w:color w:val="000000"/>
          <w:sz w:val="20"/>
          <w:szCs w:val="20"/>
          <w:lang w:val="en-CA"/>
        </w:rPr>
        <w:t xml:space="preserve">Has a growing, authentic, and vital relationship with Jesus </w:t>
      </w:r>
    </w:p>
    <w:p w:rsidR="00C049E0" w:rsidRPr="00C049E0" w:rsidRDefault="00C049E0" w:rsidP="00C049E0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>Meets the qualifications of an elder as outlined in 1 Timothy 3 and Titus 1</w:t>
      </w:r>
      <w:r w:rsidRPr="0029575B">
        <w:rPr>
          <w:rFonts w:ascii="Verdana" w:hAnsi="Verdana"/>
          <w:color w:val="000000"/>
          <w:sz w:val="20"/>
          <w:szCs w:val="20"/>
          <w:lang w:val="en-CA"/>
        </w:rPr>
        <w:t xml:space="preserve"> </w:t>
      </w:r>
    </w:p>
    <w:p w:rsidR="0091276B" w:rsidRDefault="0091276B" w:rsidP="0029575B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  <w:lang w:val="en-CA"/>
        </w:rPr>
      </w:pPr>
      <w:r w:rsidRPr="0029575B">
        <w:rPr>
          <w:rFonts w:ascii="Verdana" w:hAnsi="Verdana"/>
          <w:color w:val="000000"/>
          <w:sz w:val="20"/>
          <w:szCs w:val="20"/>
          <w:lang w:val="en-CA"/>
        </w:rPr>
        <w:t>Is able to maintain a balance between family, work and personal wellness</w:t>
      </w:r>
    </w:p>
    <w:p w:rsidR="00CA12CD" w:rsidRPr="0029575B" w:rsidRDefault="00CA12CD" w:rsidP="0029575B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Has a personal orientation towards action </w:t>
      </w:r>
    </w:p>
    <w:p w:rsidR="00CA12CD" w:rsidRDefault="0091276B" w:rsidP="0029575B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  <w:lang w:val="en-CA"/>
        </w:rPr>
      </w:pPr>
      <w:r w:rsidRPr="0029575B">
        <w:rPr>
          <w:rFonts w:ascii="Verdana" w:hAnsi="Verdana"/>
          <w:color w:val="000000"/>
          <w:sz w:val="20"/>
          <w:szCs w:val="20"/>
          <w:lang w:val="en-CA"/>
        </w:rPr>
        <w:t>Will</w:t>
      </w:r>
      <w:r w:rsidR="00491202" w:rsidRPr="0029575B">
        <w:rPr>
          <w:rFonts w:ascii="Verdana" w:hAnsi="Verdana"/>
          <w:color w:val="000000"/>
          <w:sz w:val="20"/>
          <w:szCs w:val="20"/>
          <w:lang w:val="en-CA"/>
        </w:rPr>
        <w:t xml:space="preserve"> demonstrate spiritual and emotional maturity in words, actions, and relationships</w:t>
      </w:r>
    </w:p>
    <w:p w:rsidR="00491202" w:rsidRPr="0029575B" w:rsidRDefault="00CA12CD" w:rsidP="0029575B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>Has the ability to model healthy interactions of engagement – giving and receiving feedback and resolving conflict</w:t>
      </w:r>
      <w:r w:rsidR="0091276B" w:rsidRPr="0029575B">
        <w:rPr>
          <w:rFonts w:ascii="Verdana" w:hAnsi="Verdana"/>
          <w:color w:val="000000"/>
          <w:sz w:val="20"/>
          <w:szCs w:val="20"/>
          <w:lang w:val="en-CA"/>
        </w:rPr>
        <w:t xml:space="preserve"> </w:t>
      </w:r>
    </w:p>
    <w:p w:rsidR="00491202" w:rsidRDefault="00491202" w:rsidP="0029575B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  <w:lang w:val="en-CA"/>
        </w:rPr>
      </w:pPr>
      <w:r w:rsidRPr="0029575B">
        <w:rPr>
          <w:rFonts w:ascii="Verdana" w:hAnsi="Verdana"/>
          <w:color w:val="000000"/>
          <w:sz w:val="20"/>
          <w:szCs w:val="20"/>
          <w:lang w:val="en-CA"/>
        </w:rPr>
        <w:t>Ha</w:t>
      </w:r>
      <w:r w:rsidR="0029575B">
        <w:rPr>
          <w:rFonts w:ascii="Verdana" w:hAnsi="Verdana"/>
          <w:color w:val="000000"/>
          <w:sz w:val="20"/>
          <w:szCs w:val="20"/>
          <w:lang w:val="en-CA"/>
        </w:rPr>
        <w:t>s</w:t>
      </w:r>
      <w:r w:rsidRPr="0029575B">
        <w:rPr>
          <w:rFonts w:ascii="Verdana" w:hAnsi="Verdana"/>
          <w:color w:val="000000"/>
          <w:sz w:val="20"/>
          <w:szCs w:val="20"/>
          <w:lang w:val="en-CA"/>
        </w:rPr>
        <w:t xml:space="preserve"> the capacity to inspire and enable others to reach their God-given calling and grow in their personal lives</w:t>
      </w:r>
      <w:r w:rsidR="00CA12CD">
        <w:rPr>
          <w:rFonts w:ascii="Verdana" w:hAnsi="Verdana"/>
          <w:color w:val="000000"/>
          <w:sz w:val="20"/>
          <w:szCs w:val="20"/>
          <w:lang w:val="en-CA"/>
        </w:rPr>
        <w:t xml:space="preserve"> and ministries</w:t>
      </w:r>
    </w:p>
    <w:p w:rsidR="0029575B" w:rsidRPr="0029575B" w:rsidRDefault="0029575B" w:rsidP="0029575B">
      <w:pPr>
        <w:pStyle w:val="ListParagraph"/>
        <w:numPr>
          <w:ilvl w:val="0"/>
          <w:numId w:val="20"/>
        </w:numPr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Has a proven track record of a vibrant prayer life and a demonstrated servant’s heart </w:t>
      </w:r>
    </w:p>
    <w:p w:rsidR="00E0353D" w:rsidRPr="00760053" w:rsidRDefault="00E0353D" w:rsidP="00C049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</w:rPr>
        <w:lastRenderedPageBreak/>
        <w:t>Relationships</w:t>
      </w:r>
    </w:p>
    <w:p w:rsidR="00E0353D" w:rsidRDefault="00E0353D" w:rsidP="00E0353D">
      <w:pPr>
        <w:ind w:right="-8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Reports directly </w:t>
      </w:r>
      <w:r w:rsidRPr="00760053">
        <w:rPr>
          <w:rFonts w:ascii="Verdana" w:hAnsi="Verdana"/>
          <w:sz w:val="20"/>
          <w:szCs w:val="20"/>
        </w:rPr>
        <w:t xml:space="preserve">to the </w:t>
      </w:r>
      <w:r w:rsidR="00CA12CD">
        <w:rPr>
          <w:rFonts w:ascii="Verdana" w:hAnsi="Verdana"/>
          <w:sz w:val="20"/>
          <w:szCs w:val="20"/>
        </w:rPr>
        <w:t>Lead</w:t>
      </w:r>
      <w:r w:rsidRPr="00760053">
        <w:rPr>
          <w:rFonts w:ascii="Verdana" w:hAnsi="Verdana"/>
          <w:sz w:val="20"/>
          <w:szCs w:val="20"/>
        </w:rPr>
        <w:t xml:space="preserve"> Pastor</w:t>
      </w:r>
    </w:p>
    <w:p w:rsidR="00CA12CD" w:rsidRDefault="00CA12CD" w:rsidP="00E0353D">
      <w:pPr>
        <w:ind w:right="-8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Attends board meetings as a non-voting member</w:t>
      </w:r>
    </w:p>
    <w:p w:rsidR="00E0353D" w:rsidRDefault="00E0353D" w:rsidP="00E0353D">
      <w:pPr>
        <w:ind w:right="-8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Works closely with the </w:t>
      </w:r>
      <w:r w:rsidR="00CA12CD">
        <w:rPr>
          <w:rFonts w:ascii="Verdana" w:hAnsi="Verdana"/>
          <w:sz w:val="20"/>
          <w:szCs w:val="20"/>
        </w:rPr>
        <w:t>Director of Operations</w:t>
      </w:r>
    </w:p>
    <w:p w:rsidR="00E0353D" w:rsidRDefault="00CA12CD" w:rsidP="00E0353D">
      <w:pPr>
        <w:ind w:right="-8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Serves as the Direct Report for the </w:t>
      </w:r>
      <w:r w:rsidR="00E33FB9">
        <w:rPr>
          <w:rFonts w:ascii="Verdana" w:hAnsi="Verdana"/>
          <w:sz w:val="20"/>
          <w:szCs w:val="20"/>
        </w:rPr>
        <w:t xml:space="preserve">Executive Team and some of the ministry </w:t>
      </w:r>
      <w:r>
        <w:rPr>
          <w:rFonts w:ascii="Verdana" w:hAnsi="Verdana"/>
          <w:sz w:val="20"/>
          <w:szCs w:val="20"/>
        </w:rPr>
        <w:t>leads</w:t>
      </w:r>
      <w:r w:rsidR="00E0353D">
        <w:rPr>
          <w:rFonts w:ascii="Verdana" w:hAnsi="Verdana"/>
          <w:sz w:val="20"/>
          <w:szCs w:val="20"/>
        </w:rPr>
        <w:t xml:space="preserve"> </w:t>
      </w:r>
    </w:p>
    <w:p w:rsidR="00DF6811" w:rsidRDefault="00DF6811" w:rsidP="00164316">
      <w:pPr>
        <w:rPr>
          <w:rFonts w:ascii="Verdana" w:hAnsi="Verdana"/>
          <w:color w:val="000000"/>
          <w:sz w:val="20"/>
          <w:szCs w:val="20"/>
          <w:lang w:val="en-CA"/>
        </w:rPr>
      </w:pPr>
    </w:p>
    <w:p w:rsidR="00FF6749" w:rsidRDefault="00FF6749" w:rsidP="00164316">
      <w:pPr>
        <w:rPr>
          <w:rFonts w:ascii="Verdana" w:hAnsi="Verdana"/>
          <w:color w:val="000000"/>
          <w:sz w:val="20"/>
          <w:szCs w:val="20"/>
          <w:lang w:val="en-CA"/>
        </w:rPr>
      </w:pPr>
    </w:p>
    <w:p w:rsidR="0017627A" w:rsidRPr="00045A22" w:rsidRDefault="0017627A" w:rsidP="00164316">
      <w:pPr>
        <w:rPr>
          <w:rFonts w:ascii="Verdana" w:hAnsi="Verdana"/>
          <w:color w:val="000000"/>
          <w:sz w:val="20"/>
          <w:szCs w:val="20"/>
          <w:lang w:val="en-CA"/>
        </w:rPr>
      </w:pPr>
    </w:p>
    <w:p w:rsidR="00E0353D" w:rsidRDefault="00E0353D" w:rsidP="0017627A">
      <w:pPr>
        <w:pBdr>
          <w:bottom w:val="single" w:sz="4" w:space="1" w:color="auto"/>
        </w:pBd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What kind of person are we looking for? </w:t>
      </w:r>
      <w:r w:rsidR="0029575B">
        <w:rPr>
          <w:rFonts w:ascii="Verdana" w:hAnsi="Verdana"/>
          <w:b/>
          <w:bCs/>
        </w:rPr>
        <w:t xml:space="preserve"> Someone who…</w:t>
      </w:r>
      <w:r w:rsidR="0017627A">
        <w:rPr>
          <w:rFonts w:ascii="Verdana" w:hAnsi="Verdana"/>
          <w:b/>
          <w:bCs/>
        </w:rPr>
        <w:t xml:space="preserve">                                      </w:t>
      </w:r>
    </w:p>
    <w:p w:rsidR="00E0353D" w:rsidRDefault="00E0353D" w:rsidP="00342FD5">
      <w:pPr>
        <w:rPr>
          <w:rFonts w:ascii="Verdana" w:hAnsi="Verdana"/>
          <w:b/>
          <w:bCs/>
        </w:rPr>
      </w:pP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Knows who they are and how God has uniquely called them to serve the church</w:t>
      </w: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Loves to laugh (even at </w:t>
      </w:r>
      <w:proofErr w:type="gramStart"/>
      <w:r w:rsidR="00070EA3">
        <w:rPr>
          <w:rFonts w:ascii="Verdana" w:hAnsi="Verdana"/>
          <w:sz w:val="20"/>
          <w:szCs w:val="20"/>
        </w:rPr>
        <w:t>themselves</w:t>
      </w:r>
      <w:proofErr w:type="gramEnd"/>
      <w:r>
        <w:rPr>
          <w:rFonts w:ascii="Verdana" w:hAnsi="Verdana"/>
          <w:sz w:val="20"/>
          <w:szCs w:val="20"/>
        </w:rPr>
        <w:t>)</w:t>
      </w: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</w:p>
    <w:p w:rsidR="0029575B" w:rsidRDefault="002B547C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Has a high capacity for work,</w:t>
      </w:r>
      <w:r w:rsidR="0029575B">
        <w:rPr>
          <w:rFonts w:ascii="Verdana" w:hAnsi="Verdana"/>
          <w:sz w:val="20"/>
          <w:szCs w:val="20"/>
        </w:rPr>
        <w:t xml:space="preserve"> is a self-starter</w:t>
      </w:r>
      <w:r>
        <w:rPr>
          <w:rFonts w:ascii="Verdana" w:hAnsi="Verdana"/>
          <w:sz w:val="20"/>
          <w:szCs w:val="20"/>
        </w:rPr>
        <w:t xml:space="preserve"> and solution oriented</w:t>
      </w: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</w:p>
    <w:p w:rsidR="001B584F" w:rsidRDefault="001B584F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Loves talking to people about Jesus</w:t>
      </w:r>
    </w:p>
    <w:p w:rsidR="001B584F" w:rsidRDefault="001B584F" w:rsidP="00342FD5">
      <w:pPr>
        <w:ind w:right="-711"/>
        <w:rPr>
          <w:rFonts w:ascii="Verdana" w:hAnsi="Verdana"/>
          <w:sz w:val="20"/>
          <w:szCs w:val="20"/>
        </w:rPr>
      </w:pP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loyal and honest</w:t>
      </w: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expressing criticism, also suggests constructive alternatives</w:t>
      </w: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Loves </w:t>
      </w:r>
      <w:r w:rsidR="00070EA3">
        <w:rPr>
          <w:rFonts w:ascii="Verdana" w:hAnsi="Verdana"/>
          <w:sz w:val="20"/>
          <w:szCs w:val="20"/>
        </w:rPr>
        <w:t>working with</w:t>
      </w:r>
      <w:r>
        <w:rPr>
          <w:rFonts w:ascii="Verdana" w:hAnsi="Verdana"/>
          <w:sz w:val="20"/>
          <w:szCs w:val="20"/>
        </w:rPr>
        <w:t xml:space="preserve"> </w:t>
      </w:r>
      <w:r w:rsidR="00070EA3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team</w:t>
      </w:r>
      <w:r w:rsidR="008962EB">
        <w:rPr>
          <w:rFonts w:ascii="Verdana" w:hAnsi="Verdana"/>
          <w:sz w:val="20"/>
          <w:szCs w:val="20"/>
        </w:rPr>
        <w:t xml:space="preserve"> and seeing </w:t>
      </w:r>
      <w:r w:rsidR="0008028F">
        <w:rPr>
          <w:rFonts w:ascii="Verdana" w:hAnsi="Verdana"/>
          <w:sz w:val="20"/>
          <w:szCs w:val="20"/>
        </w:rPr>
        <w:t>the team</w:t>
      </w:r>
      <w:r w:rsidR="008962EB">
        <w:rPr>
          <w:rFonts w:ascii="Verdana" w:hAnsi="Verdana"/>
          <w:sz w:val="20"/>
          <w:szCs w:val="20"/>
        </w:rPr>
        <w:t xml:space="preserve"> excel </w:t>
      </w:r>
    </w:p>
    <w:p w:rsidR="0029575B" w:rsidRDefault="0029575B" w:rsidP="00342FD5">
      <w:pPr>
        <w:ind w:right="-711"/>
        <w:rPr>
          <w:rFonts w:ascii="Verdana" w:hAnsi="Verdana"/>
          <w:sz w:val="20"/>
          <w:szCs w:val="20"/>
        </w:rPr>
      </w:pPr>
    </w:p>
    <w:p w:rsidR="0029575B" w:rsidRDefault="000C43A1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Gets excited about implementing a strategic plan to accomplish vision</w:t>
      </w:r>
    </w:p>
    <w:p w:rsidR="008962EB" w:rsidRDefault="008962EB" w:rsidP="00342FD5">
      <w:pPr>
        <w:ind w:right="-711"/>
        <w:rPr>
          <w:rFonts w:ascii="Verdana" w:hAnsi="Verdana"/>
          <w:sz w:val="20"/>
          <w:szCs w:val="20"/>
        </w:rPr>
      </w:pPr>
    </w:p>
    <w:p w:rsidR="008962EB" w:rsidRDefault="008962EB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Has at least </w:t>
      </w:r>
      <w:r w:rsidR="00C049E0">
        <w:rPr>
          <w:rFonts w:ascii="Verdana" w:hAnsi="Verdana"/>
          <w:sz w:val="20"/>
          <w:szCs w:val="20"/>
        </w:rPr>
        <w:t xml:space="preserve">5 </w:t>
      </w:r>
      <w:r>
        <w:rPr>
          <w:rFonts w:ascii="Verdana" w:hAnsi="Verdana"/>
          <w:sz w:val="20"/>
          <w:szCs w:val="20"/>
        </w:rPr>
        <w:t xml:space="preserve">years of church ministry experience </w:t>
      </w:r>
      <w:r w:rsidR="00C049E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 graduate education</w:t>
      </w:r>
    </w:p>
    <w:p w:rsidR="008962EB" w:rsidRDefault="008962EB" w:rsidP="00342FD5">
      <w:pPr>
        <w:ind w:right="-711"/>
        <w:rPr>
          <w:rFonts w:ascii="Verdana" w:hAnsi="Verdana"/>
          <w:sz w:val="20"/>
          <w:szCs w:val="20"/>
        </w:rPr>
      </w:pPr>
    </w:p>
    <w:p w:rsidR="008962EB" w:rsidRDefault="00CA12CD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Has demonstrated an ability to </w:t>
      </w:r>
      <w:r w:rsidR="008962EB">
        <w:rPr>
          <w:rFonts w:ascii="Verdana" w:hAnsi="Verdana"/>
          <w:sz w:val="20"/>
          <w:szCs w:val="20"/>
        </w:rPr>
        <w:t>coach</w:t>
      </w:r>
      <w:r>
        <w:rPr>
          <w:rFonts w:ascii="Verdana" w:hAnsi="Verdana"/>
          <w:sz w:val="20"/>
          <w:szCs w:val="20"/>
        </w:rPr>
        <w:t xml:space="preserve"> </w:t>
      </w:r>
      <w:r w:rsidR="002B547C">
        <w:rPr>
          <w:rFonts w:ascii="Verdana" w:hAnsi="Verdana"/>
          <w:sz w:val="20"/>
          <w:szCs w:val="20"/>
        </w:rPr>
        <w:t xml:space="preserve">and develop </w:t>
      </w:r>
      <w:r>
        <w:rPr>
          <w:rFonts w:ascii="Verdana" w:hAnsi="Verdana"/>
          <w:sz w:val="20"/>
          <w:szCs w:val="20"/>
        </w:rPr>
        <w:t xml:space="preserve">people </w:t>
      </w:r>
    </w:p>
    <w:p w:rsidR="008962EB" w:rsidRDefault="008962EB" w:rsidP="00342FD5">
      <w:pPr>
        <w:ind w:right="-711"/>
        <w:rPr>
          <w:rFonts w:ascii="Verdana" w:hAnsi="Verdana"/>
          <w:sz w:val="20"/>
          <w:szCs w:val="20"/>
        </w:rPr>
      </w:pPr>
    </w:p>
    <w:p w:rsidR="00070EA3" w:rsidRDefault="00070EA3" w:rsidP="00070EA3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intentional about being generous with their time and resources</w:t>
      </w:r>
    </w:p>
    <w:p w:rsidR="00070EA3" w:rsidRDefault="00070EA3" w:rsidP="00342FD5">
      <w:pPr>
        <w:ind w:right="-711"/>
        <w:rPr>
          <w:rFonts w:ascii="Verdana" w:hAnsi="Verdana"/>
          <w:sz w:val="20"/>
          <w:szCs w:val="20"/>
        </w:rPr>
      </w:pPr>
    </w:p>
    <w:p w:rsidR="002B547C" w:rsidRDefault="00C41C36" w:rsidP="002B547C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2B547C">
        <w:rPr>
          <w:rFonts w:ascii="Verdana" w:hAnsi="Verdana"/>
          <w:sz w:val="20"/>
          <w:szCs w:val="20"/>
        </w:rPr>
        <w:t>hrives in a second chair position</w:t>
      </w:r>
    </w:p>
    <w:p w:rsidR="00C41C36" w:rsidRDefault="00C41C36" w:rsidP="002B547C">
      <w:pPr>
        <w:ind w:right="-711"/>
        <w:rPr>
          <w:rFonts w:ascii="Verdana" w:hAnsi="Verdana"/>
          <w:sz w:val="20"/>
          <w:szCs w:val="20"/>
        </w:rPr>
      </w:pPr>
    </w:p>
    <w:p w:rsidR="00C41C36" w:rsidRDefault="00C41C36" w:rsidP="002B547C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Knows the difference between Star Wars and Lord of the Rings</w:t>
      </w:r>
    </w:p>
    <w:p w:rsidR="002B547C" w:rsidRDefault="002B547C" w:rsidP="00342FD5">
      <w:pPr>
        <w:ind w:right="-711"/>
        <w:rPr>
          <w:rFonts w:ascii="Verdana" w:hAnsi="Verdana"/>
          <w:sz w:val="20"/>
          <w:szCs w:val="20"/>
        </w:rPr>
      </w:pPr>
    </w:p>
    <w:p w:rsidR="002B547C" w:rsidRDefault="002B547C" w:rsidP="002B547C">
      <w:pPr>
        <w:rPr>
          <w:rFonts w:ascii="Verdana" w:hAnsi="Verdana"/>
          <w:color w:val="000000"/>
          <w:sz w:val="20"/>
          <w:szCs w:val="20"/>
          <w:lang w:val="en-CA"/>
        </w:rPr>
      </w:pPr>
      <w:r>
        <w:rPr>
          <w:rFonts w:ascii="Verdana" w:hAnsi="Verdana"/>
          <w:color w:val="000000"/>
          <w:sz w:val="20"/>
          <w:szCs w:val="20"/>
          <w:lang w:val="en-CA"/>
        </w:rPr>
        <w:t xml:space="preserve">Is comfortable working in a fluid </w:t>
      </w:r>
      <w:proofErr w:type="gramStart"/>
      <w:r>
        <w:rPr>
          <w:rFonts w:ascii="Verdana" w:hAnsi="Verdana"/>
          <w:color w:val="000000"/>
          <w:sz w:val="20"/>
          <w:szCs w:val="20"/>
          <w:lang w:val="en-CA"/>
        </w:rPr>
        <w:t>environment</w:t>
      </w:r>
      <w:proofErr w:type="gramEnd"/>
      <w:r>
        <w:rPr>
          <w:rFonts w:ascii="Verdana" w:hAnsi="Verdana"/>
          <w:color w:val="000000"/>
          <w:sz w:val="20"/>
          <w:szCs w:val="20"/>
          <w:lang w:val="en-CA"/>
        </w:rPr>
        <w:t xml:space="preserve"> </w:t>
      </w:r>
    </w:p>
    <w:p w:rsidR="002B547C" w:rsidRDefault="002B547C" w:rsidP="00342FD5">
      <w:pPr>
        <w:ind w:right="-711"/>
        <w:rPr>
          <w:rFonts w:ascii="Verdana" w:hAnsi="Verdana"/>
          <w:sz w:val="20"/>
          <w:szCs w:val="20"/>
        </w:rPr>
      </w:pPr>
    </w:p>
    <w:p w:rsidR="00FF6749" w:rsidRDefault="00FF6749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Feels comfortable having a meeting at the coffee shop, pub or in the office</w:t>
      </w:r>
    </w:p>
    <w:p w:rsidR="00FF6749" w:rsidRDefault="00FF6749" w:rsidP="00342FD5">
      <w:pPr>
        <w:ind w:right="-711"/>
        <w:rPr>
          <w:rFonts w:ascii="Verdana" w:hAnsi="Verdana"/>
          <w:sz w:val="20"/>
          <w:szCs w:val="20"/>
        </w:rPr>
      </w:pPr>
    </w:p>
    <w:p w:rsidR="00B7666D" w:rsidRDefault="00B7666D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Doesn’t accept the status quo</w:t>
      </w:r>
    </w:p>
    <w:p w:rsidR="00B7666D" w:rsidRDefault="00B7666D" w:rsidP="00342FD5">
      <w:pPr>
        <w:ind w:right="-711"/>
        <w:rPr>
          <w:rFonts w:ascii="Verdana" w:hAnsi="Verdana"/>
          <w:sz w:val="20"/>
          <w:szCs w:val="20"/>
        </w:rPr>
      </w:pPr>
    </w:p>
    <w:p w:rsidR="002B547C" w:rsidRDefault="002B547C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 able to delegate to others</w:t>
      </w:r>
    </w:p>
    <w:p w:rsidR="002B547C" w:rsidRDefault="002B547C" w:rsidP="00342FD5">
      <w:pPr>
        <w:ind w:right="-711"/>
        <w:rPr>
          <w:rFonts w:ascii="Verdana" w:hAnsi="Verdana"/>
          <w:sz w:val="20"/>
          <w:szCs w:val="20"/>
        </w:rPr>
      </w:pPr>
    </w:p>
    <w:p w:rsidR="008962EB" w:rsidRDefault="00C049E0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Will </w:t>
      </w:r>
      <w:r w:rsidR="0017627A">
        <w:rPr>
          <w:rFonts w:ascii="Verdana" w:hAnsi="Verdana"/>
          <w:sz w:val="20"/>
          <w:szCs w:val="20"/>
        </w:rPr>
        <w:t xml:space="preserve">admit </w:t>
      </w:r>
      <w:r>
        <w:rPr>
          <w:rFonts w:ascii="Verdana" w:hAnsi="Verdana"/>
          <w:sz w:val="20"/>
          <w:szCs w:val="20"/>
        </w:rPr>
        <w:t xml:space="preserve">their </w:t>
      </w:r>
      <w:r w:rsidR="0017627A">
        <w:rPr>
          <w:rFonts w:ascii="Verdana" w:hAnsi="Verdana"/>
          <w:sz w:val="20"/>
          <w:szCs w:val="20"/>
        </w:rPr>
        <w:t>mistakes</w:t>
      </w:r>
      <w:r>
        <w:rPr>
          <w:rFonts w:ascii="Verdana" w:hAnsi="Verdana"/>
          <w:sz w:val="20"/>
          <w:szCs w:val="20"/>
        </w:rPr>
        <w:t xml:space="preserve"> and own them</w:t>
      </w:r>
    </w:p>
    <w:p w:rsidR="0017627A" w:rsidRDefault="0017627A" w:rsidP="00342FD5">
      <w:pPr>
        <w:ind w:right="-711"/>
        <w:rPr>
          <w:rFonts w:ascii="Verdana" w:hAnsi="Verdana"/>
          <w:sz w:val="20"/>
          <w:szCs w:val="20"/>
        </w:rPr>
      </w:pPr>
    </w:p>
    <w:p w:rsidR="0017627A" w:rsidRDefault="0017627A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Loves the church and wants to see SouthRidge succeed in fulfilling her mission</w:t>
      </w:r>
    </w:p>
    <w:p w:rsidR="008962EB" w:rsidRDefault="008962EB" w:rsidP="00342FD5">
      <w:pPr>
        <w:ind w:right="-711"/>
        <w:rPr>
          <w:rFonts w:ascii="Verdana" w:hAnsi="Verdana"/>
          <w:sz w:val="20"/>
          <w:szCs w:val="20"/>
        </w:rPr>
      </w:pPr>
    </w:p>
    <w:p w:rsidR="00070EA3" w:rsidRDefault="00070EA3" w:rsidP="00342FD5">
      <w:pPr>
        <w:ind w:right="-71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Has been on at least one </w:t>
      </w:r>
      <w:r w:rsidR="00FF6749">
        <w:rPr>
          <w:rFonts w:ascii="Verdana" w:hAnsi="Verdana"/>
          <w:sz w:val="20"/>
          <w:szCs w:val="20"/>
        </w:rPr>
        <w:t xml:space="preserve">global </w:t>
      </w:r>
      <w:r>
        <w:rPr>
          <w:rFonts w:ascii="Verdana" w:hAnsi="Verdana"/>
          <w:sz w:val="20"/>
          <w:szCs w:val="20"/>
        </w:rPr>
        <w:t>mission</w:t>
      </w:r>
      <w:r w:rsidR="001B584F">
        <w:rPr>
          <w:rFonts w:ascii="Verdana" w:hAnsi="Verdana"/>
          <w:sz w:val="20"/>
          <w:szCs w:val="20"/>
        </w:rPr>
        <w:t>s trip and loved</w:t>
      </w:r>
      <w:r>
        <w:rPr>
          <w:rFonts w:ascii="Verdana" w:hAnsi="Verdana"/>
          <w:sz w:val="20"/>
          <w:szCs w:val="20"/>
        </w:rPr>
        <w:t xml:space="preserve"> it</w:t>
      </w:r>
    </w:p>
    <w:p w:rsidR="002B547C" w:rsidRDefault="002B547C" w:rsidP="00342FD5">
      <w:pPr>
        <w:ind w:right="-711"/>
        <w:rPr>
          <w:rFonts w:ascii="Verdana" w:hAnsi="Verdana"/>
          <w:sz w:val="20"/>
          <w:szCs w:val="20"/>
        </w:rPr>
      </w:pPr>
    </w:p>
    <w:p w:rsidR="002B547C" w:rsidRDefault="002B547C" w:rsidP="002B547C">
      <w:pPr>
        <w:ind w:right="-711"/>
        <w:rPr>
          <w:rFonts w:ascii="Verdana" w:hAnsi="Verdana"/>
          <w:sz w:val="20"/>
          <w:szCs w:val="20"/>
        </w:rPr>
      </w:pPr>
    </w:p>
    <w:sectPr w:rsidR="002B547C" w:rsidSect="007866AD">
      <w:footerReference w:type="default" r:id="rId8"/>
      <w:pgSz w:w="12240" w:h="15840" w:code="1"/>
      <w:pgMar w:top="5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61" w:rsidRDefault="00494561" w:rsidP="00B7666D">
      <w:r>
        <w:separator/>
      </w:r>
    </w:p>
  </w:endnote>
  <w:endnote w:type="continuationSeparator" w:id="0">
    <w:p w:rsidR="00494561" w:rsidRDefault="00494561" w:rsidP="00B7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6D" w:rsidRPr="00B7666D" w:rsidRDefault="00B7666D" w:rsidP="00B7666D">
    <w:pPr>
      <w:pStyle w:val="Header"/>
      <w:jc w:val="right"/>
      <w:rPr>
        <w:rFonts w:ascii="Verdana" w:hAnsi="Verdana"/>
        <w:sz w:val="20"/>
      </w:rPr>
    </w:pPr>
    <w:r w:rsidRPr="00B7666D">
      <w:rPr>
        <w:rFonts w:ascii="Verdana" w:hAnsi="Verdana"/>
        <w:sz w:val="20"/>
      </w:rPr>
      <w:t>2018-06</w:t>
    </w:r>
  </w:p>
  <w:p w:rsidR="00B7666D" w:rsidRPr="00B7666D" w:rsidRDefault="00B7666D" w:rsidP="00B76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61" w:rsidRDefault="00494561" w:rsidP="00B7666D">
      <w:r>
        <w:separator/>
      </w:r>
    </w:p>
  </w:footnote>
  <w:footnote w:type="continuationSeparator" w:id="0">
    <w:p w:rsidR="00494561" w:rsidRDefault="00494561" w:rsidP="00B7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859"/>
    <w:multiLevelType w:val="hybridMultilevel"/>
    <w:tmpl w:val="39BE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5259"/>
    <w:multiLevelType w:val="hybridMultilevel"/>
    <w:tmpl w:val="D220B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7D26"/>
    <w:multiLevelType w:val="hybridMultilevel"/>
    <w:tmpl w:val="2F4A9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F4059"/>
    <w:multiLevelType w:val="hybridMultilevel"/>
    <w:tmpl w:val="BA0A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29BC"/>
    <w:multiLevelType w:val="hybridMultilevel"/>
    <w:tmpl w:val="9A8C5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6DA3"/>
    <w:multiLevelType w:val="hybridMultilevel"/>
    <w:tmpl w:val="EBF6D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57383"/>
    <w:multiLevelType w:val="hybridMultilevel"/>
    <w:tmpl w:val="8AAED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A3838"/>
    <w:multiLevelType w:val="hybridMultilevel"/>
    <w:tmpl w:val="EC3EA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2D6423"/>
    <w:multiLevelType w:val="hybridMultilevel"/>
    <w:tmpl w:val="6B2E1F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8196F"/>
    <w:multiLevelType w:val="hybridMultilevel"/>
    <w:tmpl w:val="F74A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13DC2"/>
    <w:multiLevelType w:val="hybridMultilevel"/>
    <w:tmpl w:val="1018F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E1C25"/>
    <w:multiLevelType w:val="hybridMultilevel"/>
    <w:tmpl w:val="F9EEC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F51A5"/>
    <w:multiLevelType w:val="hybridMultilevel"/>
    <w:tmpl w:val="EE06E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466AB"/>
    <w:multiLevelType w:val="hybridMultilevel"/>
    <w:tmpl w:val="486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C0DB3"/>
    <w:multiLevelType w:val="hybridMultilevel"/>
    <w:tmpl w:val="9A36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956B3"/>
    <w:multiLevelType w:val="hybridMultilevel"/>
    <w:tmpl w:val="D23CD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A05F44"/>
    <w:multiLevelType w:val="hybridMultilevel"/>
    <w:tmpl w:val="E6DAC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91DB8"/>
    <w:multiLevelType w:val="hybridMultilevel"/>
    <w:tmpl w:val="AF26E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A3591"/>
    <w:multiLevelType w:val="hybridMultilevel"/>
    <w:tmpl w:val="6AD87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5"/>
  </w:num>
  <w:num w:numId="7">
    <w:abstractNumId w:val="1"/>
  </w:num>
  <w:num w:numId="8">
    <w:abstractNumId w:val="6"/>
  </w:num>
  <w:num w:numId="9">
    <w:abstractNumId w:val="17"/>
  </w:num>
  <w:num w:numId="10">
    <w:abstractNumId w:val="14"/>
  </w:num>
  <w:num w:numId="11">
    <w:abstractNumId w:val="4"/>
  </w:num>
  <w:num w:numId="12">
    <w:abstractNumId w:val="5"/>
  </w:num>
  <w:num w:numId="13">
    <w:abstractNumId w:val="18"/>
  </w:num>
  <w:num w:numId="14">
    <w:abstractNumId w:val="10"/>
  </w:num>
  <w:num w:numId="15">
    <w:abstractNumId w:val="12"/>
  </w:num>
  <w:num w:numId="16">
    <w:abstractNumId w:val="8"/>
  </w:num>
  <w:num w:numId="17">
    <w:abstractNumId w:val="9"/>
  </w:num>
  <w:num w:numId="18">
    <w:abstractNumId w:val="3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D5"/>
    <w:rsid w:val="000326CF"/>
    <w:rsid w:val="000634F2"/>
    <w:rsid w:val="00070EA3"/>
    <w:rsid w:val="0008028F"/>
    <w:rsid w:val="000B1C74"/>
    <w:rsid w:val="000C43A1"/>
    <w:rsid w:val="000D7666"/>
    <w:rsid w:val="000E1FB4"/>
    <w:rsid w:val="00102633"/>
    <w:rsid w:val="00160627"/>
    <w:rsid w:val="00164316"/>
    <w:rsid w:val="00166AC6"/>
    <w:rsid w:val="0017627A"/>
    <w:rsid w:val="0019548D"/>
    <w:rsid w:val="001A6C15"/>
    <w:rsid w:val="001B584F"/>
    <w:rsid w:val="001D6DB6"/>
    <w:rsid w:val="001E70D0"/>
    <w:rsid w:val="001F5A47"/>
    <w:rsid w:val="00236320"/>
    <w:rsid w:val="00243ECF"/>
    <w:rsid w:val="0029575B"/>
    <w:rsid w:val="002B2F19"/>
    <w:rsid w:val="002B547C"/>
    <w:rsid w:val="002F7BD4"/>
    <w:rsid w:val="0030523E"/>
    <w:rsid w:val="00330734"/>
    <w:rsid w:val="00342FD5"/>
    <w:rsid w:val="00386308"/>
    <w:rsid w:val="003C06F7"/>
    <w:rsid w:val="003C6B8C"/>
    <w:rsid w:val="003E24D6"/>
    <w:rsid w:val="00474617"/>
    <w:rsid w:val="00491202"/>
    <w:rsid w:val="00494561"/>
    <w:rsid w:val="004A1483"/>
    <w:rsid w:val="004D3A8F"/>
    <w:rsid w:val="004F6965"/>
    <w:rsid w:val="005471A2"/>
    <w:rsid w:val="005E52E5"/>
    <w:rsid w:val="00602B1B"/>
    <w:rsid w:val="00640C06"/>
    <w:rsid w:val="006455A0"/>
    <w:rsid w:val="006C1C56"/>
    <w:rsid w:val="00705C17"/>
    <w:rsid w:val="00720EF4"/>
    <w:rsid w:val="00732F6E"/>
    <w:rsid w:val="00756D15"/>
    <w:rsid w:val="007866AD"/>
    <w:rsid w:val="007A61C2"/>
    <w:rsid w:val="007C30F9"/>
    <w:rsid w:val="008962EB"/>
    <w:rsid w:val="0091276B"/>
    <w:rsid w:val="00925DE6"/>
    <w:rsid w:val="009910A2"/>
    <w:rsid w:val="009F7112"/>
    <w:rsid w:val="00A06CFC"/>
    <w:rsid w:val="00A13D0D"/>
    <w:rsid w:val="00A50B64"/>
    <w:rsid w:val="00A631AC"/>
    <w:rsid w:val="00A73252"/>
    <w:rsid w:val="00A74DD5"/>
    <w:rsid w:val="00B2332A"/>
    <w:rsid w:val="00B7666D"/>
    <w:rsid w:val="00B81D84"/>
    <w:rsid w:val="00B9697A"/>
    <w:rsid w:val="00BB158F"/>
    <w:rsid w:val="00BB7A8E"/>
    <w:rsid w:val="00BC26A6"/>
    <w:rsid w:val="00BD51AC"/>
    <w:rsid w:val="00C049E0"/>
    <w:rsid w:val="00C11119"/>
    <w:rsid w:val="00C1399E"/>
    <w:rsid w:val="00C34575"/>
    <w:rsid w:val="00C41C36"/>
    <w:rsid w:val="00C66CA0"/>
    <w:rsid w:val="00C74A1B"/>
    <w:rsid w:val="00C91313"/>
    <w:rsid w:val="00CA12CD"/>
    <w:rsid w:val="00D56B70"/>
    <w:rsid w:val="00D70625"/>
    <w:rsid w:val="00D737B9"/>
    <w:rsid w:val="00DA33AC"/>
    <w:rsid w:val="00DB2B82"/>
    <w:rsid w:val="00DF6811"/>
    <w:rsid w:val="00E0353D"/>
    <w:rsid w:val="00E331FA"/>
    <w:rsid w:val="00E33FB9"/>
    <w:rsid w:val="00E34145"/>
    <w:rsid w:val="00E60823"/>
    <w:rsid w:val="00EA0BD3"/>
    <w:rsid w:val="00F0372E"/>
    <w:rsid w:val="00F12368"/>
    <w:rsid w:val="00F32D55"/>
    <w:rsid w:val="00F5264E"/>
    <w:rsid w:val="00F6747C"/>
    <w:rsid w:val="00FB3552"/>
    <w:rsid w:val="00FE70C0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F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7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D3"/>
    <w:pPr>
      <w:ind w:left="720"/>
      <w:contextualSpacing/>
    </w:pPr>
  </w:style>
  <w:style w:type="paragraph" w:styleId="Header">
    <w:name w:val="header"/>
    <w:basedOn w:val="Normal"/>
    <w:link w:val="HeaderChar"/>
    <w:rsid w:val="00B76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66D"/>
    <w:rPr>
      <w:sz w:val="24"/>
      <w:szCs w:val="24"/>
    </w:rPr>
  </w:style>
  <w:style w:type="paragraph" w:styleId="Footer">
    <w:name w:val="footer"/>
    <w:basedOn w:val="Normal"/>
    <w:link w:val="FooterChar"/>
    <w:rsid w:val="00B76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6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F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7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D3"/>
    <w:pPr>
      <w:ind w:left="720"/>
      <w:contextualSpacing/>
    </w:pPr>
  </w:style>
  <w:style w:type="paragraph" w:styleId="Header">
    <w:name w:val="header"/>
    <w:basedOn w:val="Normal"/>
    <w:link w:val="HeaderChar"/>
    <w:rsid w:val="00B76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666D"/>
    <w:rPr>
      <w:sz w:val="24"/>
      <w:szCs w:val="24"/>
    </w:rPr>
  </w:style>
  <w:style w:type="paragraph" w:styleId="Footer">
    <w:name w:val="footer"/>
    <w:basedOn w:val="Normal"/>
    <w:link w:val="FooterChar"/>
    <w:rsid w:val="00B76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6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SouthRidge Fellowship Baptist Church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Brent Chapman</dc:creator>
  <cp:lastModifiedBy>Brent Chapman</cp:lastModifiedBy>
  <cp:revision>7</cp:revision>
  <cp:lastPrinted>2018-07-06T16:43:00Z</cp:lastPrinted>
  <dcterms:created xsi:type="dcterms:W3CDTF">2018-06-07T21:23:00Z</dcterms:created>
  <dcterms:modified xsi:type="dcterms:W3CDTF">2018-07-06T17:19:00Z</dcterms:modified>
</cp:coreProperties>
</file>